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A5C49C" w14:textId="77777777" w:rsidR="00D034C0" w:rsidRDefault="00D034C0" w:rsidP="0001462B">
      <w:pPr>
        <w:widowControl w:val="0"/>
        <w:autoSpaceDE w:val="0"/>
        <w:autoSpaceDN w:val="0"/>
        <w:adjustRightInd w:val="0"/>
        <w:jc w:val="center"/>
        <w:rPr>
          <w:rFonts w:ascii="Helvetica" w:hAnsi="Helvetica" w:cs="Helvetica"/>
          <w:b/>
          <w:sz w:val="34"/>
          <w:szCs w:val="34"/>
          <w:lang w:val="es-ES"/>
        </w:rPr>
      </w:pPr>
      <w:r>
        <w:rPr>
          <w:rFonts w:ascii="Helvetica" w:hAnsi="Helvetica" w:cs="Helvetica"/>
          <w:b/>
          <w:noProof/>
          <w:sz w:val="34"/>
          <w:szCs w:val="34"/>
          <w:lang w:val="es-ES"/>
        </w:rPr>
        <w:drawing>
          <wp:inline distT="0" distB="0" distL="0" distR="0" wp14:anchorId="2A31F106" wp14:editId="475F399F">
            <wp:extent cx="3779520" cy="5309616"/>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eg"/>
                    <pic:cNvPicPr/>
                  </pic:nvPicPr>
                  <pic:blipFill>
                    <a:blip r:embed="rId8">
                      <a:extLst>
                        <a:ext uri="{28A0092B-C50C-407E-A947-70E740481C1C}">
                          <a14:useLocalDpi xmlns:a14="http://schemas.microsoft.com/office/drawing/2010/main" val="0"/>
                        </a:ext>
                      </a:extLst>
                    </a:blip>
                    <a:stretch>
                      <a:fillRect/>
                    </a:stretch>
                  </pic:blipFill>
                  <pic:spPr>
                    <a:xfrm>
                      <a:off x="0" y="0"/>
                      <a:ext cx="3779520" cy="5309616"/>
                    </a:xfrm>
                    <a:prstGeom prst="rect">
                      <a:avLst/>
                    </a:prstGeom>
                  </pic:spPr>
                </pic:pic>
              </a:graphicData>
            </a:graphic>
          </wp:inline>
        </w:drawing>
      </w:r>
    </w:p>
    <w:p w14:paraId="59C3CBA9" w14:textId="77777777" w:rsidR="00D034C0" w:rsidRDefault="00D034C0" w:rsidP="0001462B">
      <w:pPr>
        <w:widowControl w:val="0"/>
        <w:autoSpaceDE w:val="0"/>
        <w:autoSpaceDN w:val="0"/>
        <w:adjustRightInd w:val="0"/>
        <w:jc w:val="center"/>
        <w:rPr>
          <w:rFonts w:ascii="Helvetica" w:hAnsi="Helvetica" w:cs="Helvetica"/>
          <w:b/>
          <w:sz w:val="34"/>
          <w:szCs w:val="34"/>
          <w:lang w:val="es-ES"/>
        </w:rPr>
      </w:pPr>
    </w:p>
    <w:p w14:paraId="476901D0" w14:textId="77777777" w:rsidR="00D034C0" w:rsidRDefault="00D034C0" w:rsidP="0001462B">
      <w:pPr>
        <w:widowControl w:val="0"/>
        <w:autoSpaceDE w:val="0"/>
        <w:autoSpaceDN w:val="0"/>
        <w:adjustRightInd w:val="0"/>
        <w:jc w:val="center"/>
        <w:rPr>
          <w:rFonts w:ascii="Helvetica" w:hAnsi="Helvetica" w:cs="Helvetica"/>
          <w:b/>
          <w:sz w:val="34"/>
          <w:szCs w:val="34"/>
          <w:lang w:val="es-ES"/>
        </w:rPr>
      </w:pPr>
    </w:p>
    <w:p w14:paraId="4354F77B" w14:textId="1B745A95" w:rsidR="0001462B" w:rsidRPr="00B01F79" w:rsidRDefault="0001462B" w:rsidP="0001462B">
      <w:pPr>
        <w:widowControl w:val="0"/>
        <w:autoSpaceDE w:val="0"/>
        <w:autoSpaceDN w:val="0"/>
        <w:adjustRightInd w:val="0"/>
        <w:jc w:val="center"/>
        <w:rPr>
          <w:rFonts w:ascii="Helvetica" w:hAnsi="Helvetica" w:cs="Helvetica"/>
          <w:b/>
          <w:sz w:val="34"/>
          <w:szCs w:val="34"/>
          <w:lang w:val="es-ES"/>
        </w:rPr>
      </w:pPr>
      <w:r w:rsidRPr="00B01F79">
        <w:rPr>
          <w:rFonts w:ascii="Helvetica" w:hAnsi="Helvetica" w:cs="Helvetica"/>
          <w:b/>
          <w:sz w:val="34"/>
          <w:szCs w:val="34"/>
          <w:lang w:val="es-ES"/>
        </w:rPr>
        <w:t>CURSO DE INICIACIÓN A LA ASTROFOTOGRAFIA</w:t>
      </w:r>
    </w:p>
    <w:p w14:paraId="2EE286AA" w14:textId="77777777" w:rsidR="0001462B" w:rsidRDefault="0001462B" w:rsidP="007A5A8C">
      <w:pPr>
        <w:widowControl w:val="0"/>
        <w:autoSpaceDE w:val="0"/>
        <w:autoSpaceDN w:val="0"/>
        <w:adjustRightInd w:val="0"/>
        <w:rPr>
          <w:rFonts w:ascii="Helvetica" w:hAnsi="Helvetica" w:cs="Helvetica Neue"/>
          <w:color w:val="16191F"/>
          <w:sz w:val="28"/>
          <w:szCs w:val="28"/>
          <w:lang w:val="es-ES"/>
        </w:rPr>
      </w:pPr>
    </w:p>
    <w:p w14:paraId="4FE338F5" w14:textId="0D3CD1C0" w:rsidR="007A5A8C" w:rsidRPr="00AF62F2" w:rsidRDefault="007A5A8C" w:rsidP="00244A63">
      <w:pPr>
        <w:widowControl w:val="0"/>
        <w:autoSpaceDE w:val="0"/>
        <w:autoSpaceDN w:val="0"/>
        <w:adjustRightInd w:val="0"/>
        <w:jc w:val="both"/>
        <w:rPr>
          <w:rFonts w:ascii="Helvetica" w:hAnsi="Helvetica" w:cs="Helvetica Neue"/>
          <w:color w:val="16191F"/>
          <w:sz w:val="28"/>
          <w:szCs w:val="28"/>
          <w:lang w:val="es-ES"/>
        </w:rPr>
      </w:pPr>
      <w:r w:rsidRPr="00AF62F2">
        <w:rPr>
          <w:rFonts w:ascii="Helvetica" w:hAnsi="Helvetica" w:cs="Helvetica Neue"/>
          <w:color w:val="16191F"/>
          <w:sz w:val="28"/>
          <w:szCs w:val="28"/>
          <w:lang w:val="es-ES"/>
        </w:rPr>
        <w:t>Desde la antigüedad clásica el hombre mira las estrellas y se pregunta ¿Cuántas hay? ¿A qué distancia están? </w:t>
      </w:r>
    </w:p>
    <w:p w14:paraId="5B0D0085" w14:textId="77777777" w:rsidR="007A5A8C" w:rsidRPr="00AF62F2" w:rsidRDefault="007A5A8C" w:rsidP="00244A63">
      <w:pPr>
        <w:widowControl w:val="0"/>
        <w:autoSpaceDE w:val="0"/>
        <w:autoSpaceDN w:val="0"/>
        <w:adjustRightInd w:val="0"/>
        <w:jc w:val="both"/>
        <w:rPr>
          <w:rFonts w:ascii="Helvetica" w:hAnsi="Helvetica" w:cs="Helvetica Neue"/>
          <w:color w:val="16191F"/>
          <w:sz w:val="28"/>
          <w:szCs w:val="28"/>
          <w:lang w:val="es-ES"/>
        </w:rPr>
      </w:pPr>
    </w:p>
    <w:p w14:paraId="6AF18BEA" w14:textId="2277663A" w:rsidR="007A5A8C" w:rsidRDefault="007A5A8C" w:rsidP="00244A63">
      <w:pPr>
        <w:widowControl w:val="0"/>
        <w:autoSpaceDE w:val="0"/>
        <w:autoSpaceDN w:val="0"/>
        <w:adjustRightInd w:val="0"/>
        <w:jc w:val="both"/>
        <w:rPr>
          <w:rFonts w:ascii="Helvetica" w:hAnsi="Helvetica" w:cs="Helvetica Neue"/>
          <w:color w:val="16191F"/>
          <w:sz w:val="28"/>
          <w:szCs w:val="28"/>
          <w:lang w:val="es-ES"/>
        </w:rPr>
      </w:pPr>
      <w:r w:rsidRPr="00AF62F2">
        <w:rPr>
          <w:rFonts w:ascii="Helvetica" w:hAnsi="Helvetica" w:cs="Helvetica Neue"/>
          <w:color w:val="16191F"/>
          <w:sz w:val="28"/>
          <w:szCs w:val="28"/>
          <w:lang w:val="es-ES"/>
        </w:rPr>
        <w:t xml:space="preserve">Carl </w:t>
      </w:r>
      <w:proofErr w:type="spellStart"/>
      <w:r w:rsidRPr="00AF62F2">
        <w:rPr>
          <w:rFonts w:ascii="Helvetica" w:hAnsi="Helvetica" w:cs="Helvetica Neue"/>
          <w:color w:val="16191F"/>
          <w:sz w:val="28"/>
          <w:szCs w:val="28"/>
          <w:lang w:val="es-ES"/>
        </w:rPr>
        <w:t>Sagan</w:t>
      </w:r>
      <w:proofErr w:type="spellEnd"/>
      <w:r w:rsidRPr="00AF62F2">
        <w:rPr>
          <w:rFonts w:ascii="Helvetica" w:hAnsi="Helvetica" w:cs="Helvetica Neue"/>
          <w:color w:val="16191F"/>
          <w:sz w:val="28"/>
          <w:szCs w:val="28"/>
          <w:lang w:val="es-ES"/>
        </w:rPr>
        <w:t xml:space="preserve"> dijo que somos como niños en la orilla del océano cósmico y que en algún lugar algo increíble está esperando a ser descubierto.</w:t>
      </w:r>
    </w:p>
    <w:p w14:paraId="5999747E" w14:textId="77777777" w:rsidR="00D034C0" w:rsidRDefault="00D034C0" w:rsidP="00244A63">
      <w:pPr>
        <w:widowControl w:val="0"/>
        <w:autoSpaceDE w:val="0"/>
        <w:autoSpaceDN w:val="0"/>
        <w:adjustRightInd w:val="0"/>
        <w:jc w:val="both"/>
        <w:rPr>
          <w:rFonts w:ascii="Helvetica" w:hAnsi="Helvetica" w:cs="Helvetica Neue"/>
          <w:color w:val="16191F"/>
          <w:sz w:val="28"/>
          <w:szCs w:val="28"/>
          <w:lang w:val="es-ES"/>
        </w:rPr>
      </w:pPr>
    </w:p>
    <w:p w14:paraId="6F16F32B" w14:textId="77777777" w:rsidR="00D034C0" w:rsidRDefault="00D034C0" w:rsidP="00244A63">
      <w:pPr>
        <w:widowControl w:val="0"/>
        <w:autoSpaceDE w:val="0"/>
        <w:autoSpaceDN w:val="0"/>
        <w:adjustRightInd w:val="0"/>
        <w:jc w:val="both"/>
        <w:rPr>
          <w:rFonts w:ascii="Helvetica" w:hAnsi="Helvetica" w:cs="Helvetica Neue"/>
          <w:color w:val="16191F"/>
          <w:sz w:val="28"/>
          <w:szCs w:val="28"/>
          <w:lang w:val="es-ES"/>
        </w:rPr>
      </w:pPr>
    </w:p>
    <w:p w14:paraId="5E7B99F4" w14:textId="77777777" w:rsidR="00D034C0" w:rsidRPr="00AF62F2" w:rsidRDefault="00D034C0" w:rsidP="00244A63">
      <w:pPr>
        <w:widowControl w:val="0"/>
        <w:autoSpaceDE w:val="0"/>
        <w:autoSpaceDN w:val="0"/>
        <w:adjustRightInd w:val="0"/>
        <w:jc w:val="both"/>
        <w:rPr>
          <w:rFonts w:ascii="Helvetica" w:hAnsi="Helvetica" w:cs="Helvetica Neue"/>
          <w:color w:val="16191F"/>
          <w:sz w:val="28"/>
          <w:szCs w:val="28"/>
          <w:lang w:val="es-ES"/>
        </w:rPr>
      </w:pPr>
    </w:p>
    <w:p w14:paraId="4F9187E4" w14:textId="74464578" w:rsidR="007A5A8C" w:rsidRPr="00AF62F2" w:rsidRDefault="007A5A8C" w:rsidP="00244A63">
      <w:pPr>
        <w:widowControl w:val="0"/>
        <w:autoSpaceDE w:val="0"/>
        <w:autoSpaceDN w:val="0"/>
        <w:adjustRightInd w:val="0"/>
        <w:jc w:val="both"/>
        <w:rPr>
          <w:rFonts w:ascii="Helvetica" w:hAnsi="Helvetica" w:cs="Helvetica Neue"/>
          <w:color w:val="16191F"/>
          <w:sz w:val="28"/>
          <w:szCs w:val="28"/>
          <w:lang w:val="es-ES"/>
        </w:rPr>
      </w:pPr>
      <w:r w:rsidRPr="00AF62F2">
        <w:rPr>
          <w:rFonts w:ascii="Helvetica" w:hAnsi="Helvetica" w:cs="Helvetica Neue"/>
          <w:color w:val="16191F"/>
          <w:sz w:val="28"/>
          <w:szCs w:val="28"/>
          <w:lang w:val="es-ES"/>
        </w:rPr>
        <w:lastRenderedPageBreak/>
        <w:t xml:space="preserve">En este curso </w:t>
      </w:r>
      <w:r w:rsidRPr="00C22CFE">
        <w:rPr>
          <w:rFonts w:ascii="Helvetica" w:hAnsi="Helvetica" w:cs="Helvetica Neue"/>
          <w:b/>
          <w:i/>
          <w:color w:val="16191F"/>
          <w:sz w:val="28"/>
          <w:szCs w:val="28"/>
          <w:lang w:val="es-ES"/>
        </w:rPr>
        <w:t xml:space="preserve">Manuel Fernández del Observatorio </w:t>
      </w:r>
      <w:proofErr w:type="spellStart"/>
      <w:r w:rsidRPr="00C22CFE">
        <w:rPr>
          <w:rFonts w:ascii="Helvetica" w:hAnsi="Helvetica" w:cs="Helvetica Neue"/>
          <w:b/>
          <w:i/>
          <w:color w:val="16191F"/>
          <w:sz w:val="28"/>
          <w:szCs w:val="28"/>
          <w:lang w:val="es-ES"/>
        </w:rPr>
        <w:t>Infrared</w:t>
      </w:r>
      <w:proofErr w:type="spellEnd"/>
      <w:r w:rsidRPr="00AF62F2">
        <w:rPr>
          <w:rFonts w:ascii="Helvetica" w:hAnsi="Helvetica" w:cs="Helvetica Neue"/>
          <w:color w:val="16191F"/>
          <w:sz w:val="28"/>
          <w:szCs w:val="28"/>
          <w:lang w:val="es-ES"/>
        </w:rPr>
        <w:t xml:space="preserve"> de León </w:t>
      </w:r>
      <w:r w:rsidR="00A8438B">
        <w:rPr>
          <w:rFonts w:ascii="Helvetica" w:hAnsi="Helvetica" w:cs="Helvetica Neue"/>
          <w:color w:val="16191F"/>
          <w:sz w:val="28"/>
          <w:szCs w:val="28"/>
          <w:lang w:val="es-ES"/>
        </w:rPr>
        <w:t xml:space="preserve">va a </w:t>
      </w:r>
      <w:r w:rsidRPr="00AF62F2">
        <w:rPr>
          <w:rFonts w:ascii="Helvetica" w:hAnsi="Helvetica" w:cs="Helvetica Neue"/>
          <w:color w:val="16191F"/>
          <w:sz w:val="28"/>
          <w:szCs w:val="28"/>
          <w:lang w:val="es-ES"/>
        </w:rPr>
        <w:t xml:space="preserve">desentrañar un poco los misterios que esconde el universo, </w:t>
      </w:r>
      <w:r w:rsidR="007D4CD6">
        <w:rPr>
          <w:rFonts w:ascii="Helvetica" w:hAnsi="Helvetica" w:cs="Helvetica Neue"/>
          <w:color w:val="16191F"/>
          <w:sz w:val="28"/>
          <w:szCs w:val="28"/>
          <w:lang w:val="es-ES"/>
        </w:rPr>
        <w:t xml:space="preserve">a </w:t>
      </w:r>
      <w:r w:rsidRPr="00AF62F2">
        <w:rPr>
          <w:rFonts w:ascii="Helvetica" w:hAnsi="Helvetica" w:cs="Helvetica Neue"/>
          <w:color w:val="16191F"/>
          <w:sz w:val="28"/>
          <w:szCs w:val="28"/>
          <w:lang w:val="es-ES"/>
        </w:rPr>
        <w:t>sumergirnos en ese “océano cósmico” y sobre</w:t>
      </w:r>
      <w:r w:rsidR="004A4BC0">
        <w:rPr>
          <w:rFonts w:ascii="Helvetica" w:hAnsi="Helvetica" w:cs="Helvetica Neue"/>
          <w:color w:val="16191F"/>
          <w:sz w:val="28"/>
          <w:szCs w:val="28"/>
          <w:lang w:val="es-ES"/>
        </w:rPr>
        <w:t xml:space="preserve"> </w:t>
      </w:r>
      <w:r w:rsidRPr="00AF62F2">
        <w:rPr>
          <w:rFonts w:ascii="Helvetica" w:hAnsi="Helvetica" w:cs="Helvetica Neue"/>
          <w:color w:val="16191F"/>
          <w:sz w:val="28"/>
          <w:szCs w:val="28"/>
          <w:lang w:val="es-ES"/>
        </w:rPr>
        <w:t>todo nos enseñará a mirarlo con nuestros ojos de fotógrafos. </w:t>
      </w:r>
    </w:p>
    <w:p w14:paraId="1D1727A6" w14:textId="77777777" w:rsidR="007A5A8C" w:rsidRPr="00AF62F2" w:rsidRDefault="007A5A8C" w:rsidP="00244A63">
      <w:pPr>
        <w:widowControl w:val="0"/>
        <w:autoSpaceDE w:val="0"/>
        <w:autoSpaceDN w:val="0"/>
        <w:adjustRightInd w:val="0"/>
        <w:jc w:val="both"/>
        <w:rPr>
          <w:rFonts w:ascii="Helvetica" w:hAnsi="Helvetica" w:cs="Helvetica Neue"/>
          <w:color w:val="16191F"/>
          <w:sz w:val="28"/>
          <w:szCs w:val="28"/>
          <w:lang w:val="es-ES"/>
        </w:rPr>
      </w:pPr>
    </w:p>
    <w:p w14:paraId="1C58BB69" w14:textId="77777777" w:rsidR="00282A7C" w:rsidRPr="00AF62F2" w:rsidRDefault="007A5A8C" w:rsidP="00244A63">
      <w:pPr>
        <w:jc w:val="both"/>
        <w:rPr>
          <w:rFonts w:ascii="Helvetica" w:hAnsi="Helvetica" w:cs="Helvetica Neue"/>
          <w:color w:val="16191F"/>
          <w:sz w:val="28"/>
          <w:szCs w:val="28"/>
          <w:lang w:val="es-ES"/>
        </w:rPr>
      </w:pPr>
      <w:r w:rsidRPr="00AF62F2">
        <w:rPr>
          <w:rFonts w:ascii="Helvetica" w:hAnsi="Helvetica" w:cs="Helvetica Neue"/>
          <w:color w:val="16191F"/>
          <w:sz w:val="28"/>
          <w:szCs w:val="28"/>
          <w:lang w:val="es-ES"/>
        </w:rPr>
        <w:t xml:space="preserve">¿Os animáis a iniciar este viaje con </w:t>
      </w:r>
      <w:proofErr w:type="spellStart"/>
      <w:r w:rsidRPr="00AF62F2">
        <w:rPr>
          <w:rFonts w:ascii="Helvetica" w:hAnsi="Helvetica" w:cs="Helvetica Neue"/>
          <w:color w:val="16191F"/>
          <w:sz w:val="28"/>
          <w:szCs w:val="28"/>
          <w:lang w:val="es-ES"/>
        </w:rPr>
        <w:t>Focus</w:t>
      </w:r>
      <w:proofErr w:type="spellEnd"/>
      <w:r w:rsidRPr="00AF62F2">
        <w:rPr>
          <w:rFonts w:ascii="Helvetica" w:hAnsi="Helvetica" w:cs="Helvetica Neue"/>
          <w:color w:val="16191F"/>
          <w:sz w:val="28"/>
          <w:szCs w:val="28"/>
          <w:lang w:val="es-ES"/>
        </w:rPr>
        <w:t>?</w:t>
      </w:r>
    </w:p>
    <w:p w14:paraId="131A7627" w14:textId="77777777" w:rsidR="004D47CD" w:rsidRPr="00AF62F2" w:rsidRDefault="004D47CD" w:rsidP="00244A63">
      <w:pPr>
        <w:jc w:val="both"/>
        <w:rPr>
          <w:rFonts w:ascii="Helvetica" w:hAnsi="Helvetica" w:cs="Helvetica Neue"/>
          <w:color w:val="16191F"/>
          <w:sz w:val="28"/>
          <w:szCs w:val="28"/>
          <w:lang w:val="es-ES"/>
        </w:rPr>
      </w:pPr>
    </w:p>
    <w:p w14:paraId="793362D2" w14:textId="117925EC" w:rsidR="004D47CD" w:rsidRPr="00AF62F2" w:rsidRDefault="004D47CD" w:rsidP="00244A63">
      <w:pPr>
        <w:jc w:val="both"/>
        <w:rPr>
          <w:rFonts w:ascii="Helvetica" w:hAnsi="Helvetica" w:cs="Helvetica Neue"/>
          <w:color w:val="16191F"/>
          <w:sz w:val="28"/>
          <w:szCs w:val="28"/>
          <w:lang w:val="es-ES"/>
        </w:rPr>
      </w:pPr>
      <w:r w:rsidRPr="00AF62F2">
        <w:rPr>
          <w:rFonts w:ascii="Helvetica" w:hAnsi="Helvetica" w:cs="Helvetica Neue"/>
          <w:color w:val="16191F"/>
          <w:sz w:val="28"/>
          <w:szCs w:val="28"/>
          <w:lang w:val="es-ES"/>
        </w:rPr>
        <w:t>La astrofotografía nos acerca a los objetos del Universo que no podemos ver con nuestros ojos. Desde los cráteres de La Luna y los anillos de Saturno, a las nebulosas, verdaderas joyas de la imagen astronómica</w:t>
      </w:r>
      <w:r w:rsidR="0007257E" w:rsidRPr="00AF62F2">
        <w:rPr>
          <w:rFonts w:ascii="Helvetica" w:hAnsi="Helvetica" w:cs="Helvetica Neue"/>
          <w:color w:val="16191F"/>
          <w:sz w:val="28"/>
          <w:szCs w:val="28"/>
          <w:lang w:val="es-ES"/>
        </w:rPr>
        <w:t>,</w:t>
      </w:r>
      <w:r w:rsidRPr="00AF62F2">
        <w:rPr>
          <w:rFonts w:ascii="Helvetica" w:hAnsi="Helvetica" w:cs="Helvetica Neue"/>
          <w:color w:val="16191F"/>
          <w:sz w:val="28"/>
          <w:szCs w:val="28"/>
          <w:lang w:val="es-ES"/>
        </w:rPr>
        <w:t xml:space="preserve"> llegando hasta las galaxias más lejanas situadas a millones de años luz.</w:t>
      </w:r>
    </w:p>
    <w:p w14:paraId="43631C62" w14:textId="77777777" w:rsidR="004D47CD" w:rsidRPr="00AF62F2" w:rsidRDefault="004D47CD" w:rsidP="007A5A8C">
      <w:pPr>
        <w:rPr>
          <w:rFonts w:ascii="Helvetica" w:hAnsi="Helvetica" w:cs="Helvetica Neue"/>
          <w:color w:val="16191F"/>
          <w:sz w:val="28"/>
          <w:szCs w:val="28"/>
          <w:lang w:val="es-ES"/>
        </w:rPr>
      </w:pPr>
    </w:p>
    <w:p w14:paraId="4C44AC73" w14:textId="77777777" w:rsidR="004D47CD" w:rsidRPr="00AF62F2" w:rsidRDefault="004D47CD" w:rsidP="004D47CD">
      <w:pPr>
        <w:widowControl w:val="0"/>
        <w:autoSpaceDE w:val="0"/>
        <w:autoSpaceDN w:val="0"/>
        <w:adjustRightInd w:val="0"/>
        <w:jc w:val="both"/>
        <w:rPr>
          <w:rFonts w:ascii="Helvetica" w:hAnsi="Helvetica" w:cs="Helvetica"/>
          <w:sz w:val="28"/>
          <w:szCs w:val="28"/>
          <w:lang w:val="es-ES"/>
        </w:rPr>
      </w:pPr>
      <w:r w:rsidRPr="00AF62F2">
        <w:rPr>
          <w:rFonts w:ascii="Helvetica" w:hAnsi="Helvetica" w:cs="Helvetica"/>
          <w:sz w:val="28"/>
          <w:szCs w:val="28"/>
          <w:lang w:val="es-ES"/>
        </w:rPr>
        <w:t>Es una de las pocas disciplinas científicas en la que los aficionados pueden contribuir con los profesionales. Muchos asteroides y cometas han sido descubiertos por aficionados en sus observatorios privados. Incluso se han descubierto complejas estructuras de gases en la galaxia, que los telescopios gigantes no pueden ver (dado su enorme aumento) y que un telescopio de pequeño tamaño y gran campo, con una larga exposición capta perfectamente.</w:t>
      </w:r>
    </w:p>
    <w:p w14:paraId="0198913F" w14:textId="77777777" w:rsidR="004D47CD" w:rsidRPr="00AF62F2" w:rsidRDefault="004D47CD" w:rsidP="007A5A8C">
      <w:pPr>
        <w:rPr>
          <w:rFonts w:ascii="Helvetica" w:hAnsi="Helvetica" w:cs="Helvetica Neue"/>
          <w:color w:val="16191F"/>
          <w:sz w:val="28"/>
          <w:szCs w:val="28"/>
          <w:lang w:val="es-ES"/>
        </w:rPr>
      </w:pPr>
    </w:p>
    <w:p w14:paraId="755A2463" w14:textId="77777777" w:rsidR="0072609F" w:rsidRPr="00AF62F2" w:rsidRDefault="0072609F" w:rsidP="0072609F">
      <w:pPr>
        <w:widowControl w:val="0"/>
        <w:autoSpaceDE w:val="0"/>
        <w:autoSpaceDN w:val="0"/>
        <w:adjustRightInd w:val="0"/>
        <w:jc w:val="both"/>
        <w:rPr>
          <w:rFonts w:ascii="Helvetica" w:hAnsi="Helvetica" w:cs="Helvetica"/>
          <w:sz w:val="28"/>
          <w:szCs w:val="28"/>
          <w:lang w:val="es-ES"/>
        </w:rPr>
      </w:pPr>
      <w:r w:rsidRPr="00AF62F2">
        <w:rPr>
          <w:rFonts w:ascii="Helvetica" w:hAnsi="Helvetica" w:cs="Helvetica"/>
          <w:sz w:val="28"/>
          <w:szCs w:val="28"/>
          <w:lang w:val="es-ES"/>
        </w:rPr>
        <w:t xml:space="preserve">Este primer curso organizado por la Asociación de fotógrafos </w:t>
      </w:r>
      <w:proofErr w:type="spellStart"/>
      <w:r w:rsidRPr="00AF62F2">
        <w:rPr>
          <w:rFonts w:ascii="Helvetica" w:hAnsi="Helvetica" w:cs="Helvetica"/>
          <w:sz w:val="28"/>
          <w:szCs w:val="28"/>
          <w:lang w:val="es-ES"/>
        </w:rPr>
        <w:t>Focus</w:t>
      </w:r>
      <w:proofErr w:type="spellEnd"/>
      <w:r w:rsidRPr="00AF62F2">
        <w:rPr>
          <w:rFonts w:ascii="Helvetica" w:hAnsi="Helvetica" w:cs="Helvetica"/>
          <w:sz w:val="28"/>
          <w:szCs w:val="28"/>
          <w:lang w:val="es-ES"/>
        </w:rPr>
        <w:t xml:space="preserve"> e impartido por Manuel Fernández del Observatorio </w:t>
      </w:r>
      <w:proofErr w:type="spellStart"/>
      <w:r w:rsidRPr="00AF62F2">
        <w:rPr>
          <w:rFonts w:ascii="Helvetica" w:hAnsi="Helvetica" w:cs="Helvetica"/>
          <w:sz w:val="28"/>
          <w:szCs w:val="28"/>
          <w:lang w:val="es-ES"/>
        </w:rPr>
        <w:t>Infrared</w:t>
      </w:r>
      <w:proofErr w:type="spellEnd"/>
      <w:r w:rsidRPr="00AF62F2">
        <w:rPr>
          <w:rFonts w:ascii="Helvetica" w:hAnsi="Helvetica" w:cs="Helvetica"/>
          <w:sz w:val="28"/>
          <w:szCs w:val="28"/>
          <w:lang w:val="es-ES"/>
        </w:rPr>
        <w:t xml:space="preserve"> de León va a cubrir todos los aspectos que un fotógrafo necesita para introducirse en esta fascinante disciplina fotográfica.</w:t>
      </w:r>
    </w:p>
    <w:p w14:paraId="1E32F2A3" w14:textId="77777777" w:rsidR="0072609F" w:rsidRPr="00AF62F2" w:rsidRDefault="0072609F" w:rsidP="0072609F">
      <w:pPr>
        <w:widowControl w:val="0"/>
        <w:autoSpaceDE w:val="0"/>
        <w:autoSpaceDN w:val="0"/>
        <w:adjustRightInd w:val="0"/>
        <w:jc w:val="both"/>
        <w:rPr>
          <w:rFonts w:ascii="Helvetica" w:hAnsi="Helvetica" w:cs="Helvetica"/>
          <w:sz w:val="28"/>
          <w:szCs w:val="28"/>
          <w:lang w:val="es-ES"/>
        </w:rPr>
      </w:pPr>
    </w:p>
    <w:p w14:paraId="35F6FA21" w14:textId="77777777" w:rsidR="00C22CFE" w:rsidRDefault="00C22CFE">
      <w:pPr>
        <w:rPr>
          <w:rFonts w:ascii="Helvetica" w:hAnsi="Helvetica" w:cs="Helvetica"/>
          <w:sz w:val="28"/>
          <w:szCs w:val="28"/>
          <w:lang w:val="es-ES"/>
        </w:rPr>
      </w:pPr>
      <w:r>
        <w:rPr>
          <w:rFonts w:ascii="Helvetica" w:hAnsi="Helvetica" w:cs="Helvetica"/>
          <w:sz w:val="28"/>
          <w:szCs w:val="28"/>
          <w:lang w:val="es-ES"/>
        </w:rPr>
        <w:br w:type="page"/>
      </w:r>
    </w:p>
    <w:p w14:paraId="239316AE" w14:textId="5B4660A8" w:rsidR="0072609F" w:rsidRPr="00C22CFE" w:rsidRDefault="0072609F" w:rsidP="0072609F">
      <w:pPr>
        <w:widowControl w:val="0"/>
        <w:autoSpaceDE w:val="0"/>
        <w:autoSpaceDN w:val="0"/>
        <w:adjustRightInd w:val="0"/>
        <w:jc w:val="both"/>
        <w:rPr>
          <w:rFonts w:ascii="Helvetica" w:hAnsi="Helvetica" w:cs="Helvetica"/>
          <w:b/>
          <w:sz w:val="28"/>
          <w:szCs w:val="28"/>
          <w:lang w:val="es-ES"/>
        </w:rPr>
      </w:pPr>
      <w:r w:rsidRPr="00C22CFE">
        <w:rPr>
          <w:rFonts w:ascii="Helvetica" w:hAnsi="Helvetica" w:cs="Helvetica"/>
          <w:b/>
          <w:sz w:val="28"/>
          <w:szCs w:val="28"/>
          <w:lang w:val="es-ES"/>
        </w:rPr>
        <w:t>Temario del Curso:</w:t>
      </w:r>
    </w:p>
    <w:p w14:paraId="5CD9E547" w14:textId="77777777" w:rsidR="0072609F" w:rsidRPr="00AF62F2" w:rsidRDefault="0072609F" w:rsidP="0072609F">
      <w:pPr>
        <w:widowControl w:val="0"/>
        <w:autoSpaceDE w:val="0"/>
        <w:autoSpaceDN w:val="0"/>
        <w:adjustRightInd w:val="0"/>
        <w:jc w:val="both"/>
        <w:rPr>
          <w:rFonts w:ascii="Helvetica" w:hAnsi="Helvetica" w:cs="Helvetica"/>
          <w:sz w:val="28"/>
          <w:szCs w:val="28"/>
          <w:lang w:val="es-ES"/>
        </w:rPr>
      </w:pPr>
    </w:p>
    <w:p w14:paraId="2E3DCD5B" w14:textId="77777777" w:rsidR="0072609F" w:rsidRPr="00AF62F2" w:rsidRDefault="0072609F" w:rsidP="0072609F">
      <w:pPr>
        <w:widowControl w:val="0"/>
        <w:autoSpaceDE w:val="0"/>
        <w:autoSpaceDN w:val="0"/>
        <w:adjustRightInd w:val="0"/>
        <w:jc w:val="both"/>
        <w:rPr>
          <w:rFonts w:ascii="Helvetica" w:hAnsi="Helvetica" w:cs="Helvetica"/>
          <w:sz w:val="28"/>
          <w:szCs w:val="28"/>
          <w:lang w:val="es-ES"/>
        </w:rPr>
      </w:pPr>
      <w:r w:rsidRPr="00AF62F2">
        <w:rPr>
          <w:rFonts w:ascii="Helvetica" w:hAnsi="Helvetica" w:cs="Helvetica"/>
          <w:sz w:val="28"/>
          <w:szCs w:val="28"/>
          <w:lang w:val="es-ES"/>
        </w:rPr>
        <w:t xml:space="preserve">- </w:t>
      </w:r>
      <w:r w:rsidRPr="00C22CFE">
        <w:rPr>
          <w:rFonts w:ascii="Helvetica" w:hAnsi="Helvetica" w:cs="Helvetica"/>
          <w:b/>
          <w:i/>
          <w:sz w:val="28"/>
          <w:szCs w:val="28"/>
          <w:lang w:val="es-ES"/>
        </w:rPr>
        <w:t>Equipo mínimo necesario</w:t>
      </w:r>
      <w:r w:rsidRPr="00AF62F2">
        <w:rPr>
          <w:rFonts w:ascii="Helvetica" w:hAnsi="Helvetica" w:cs="Helvetica"/>
          <w:sz w:val="28"/>
          <w:szCs w:val="28"/>
          <w:lang w:val="es-ES"/>
        </w:rPr>
        <w:t xml:space="preserve"> para hacer nuestras primeras astrofotografías, explicando los diferentes tipos de telescopios y para qué sirve cada uno.</w:t>
      </w:r>
    </w:p>
    <w:p w14:paraId="13FBD981" w14:textId="77777777" w:rsidR="0072609F" w:rsidRPr="00AF62F2" w:rsidRDefault="0072609F" w:rsidP="0072609F">
      <w:pPr>
        <w:widowControl w:val="0"/>
        <w:autoSpaceDE w:val="0"/>
        <w:autoSpaceDN w:val="0"/>
        <w:adjustRightInd w:val="0"/>
        <w:jc w:val="both"/>
        <w:rPr>
          <w:rFonts w:ascii="Helvetica" w:hAnsi="Helvetica" w:cs="Helvetica"/>
          <w:sz w:val="28"/>
          <w:szCs w:val="28"/>
          <w:lang w:val="es-ES"/>
        </w:rPr>
      </w:pPr>
    </w:p>
    <w:p w14:paraId="3FD3DB3E" w14:textId="77777777" w:rsidR="0072609F" w:rsidRPr="00AF62F2" w:rsidRDefault="0072609F" w:rsidP="0072609F">
      <w:pPr>
        <w:widowControl w:val="0"/>
        <w:autoSpaceDE w:val="0"/>
        <w:autoSpaceDN w:val="0"/>
        <w:adjustRightInd w:val="0"/>
        <w:jc w:val="both"/>
        <w:rPr>
          <w:rFonts w:ascii="Helvetica" w:hAnsi="Helvetica" w:cs="Helvetica"/>
          <w:sz w:val="28"/>
          <w:szCs w:val="28"/>
          <w:lang w:val="es-ES"/>
        </w:rPr>
      </w:pPr>
      <w:r w:rsidRPr="00AF62F2">
        <w:rPr>
          <w:rFonts w:ascii="Helvetica" w:hAnsi="Helvetica" w:cs="Helvetica"/>
          <w:sz w:val="28"/>
          <w:szCs w:val="28"/>
          <w:lang w:val="es-ES"/>
        </w:rPr>
        <w:t xml:space="preserve">- Diferencia entre </w:t>
      </w:r>
      <w:r w:rsidRPr="00C22CFE">
        <w:rPr>
          <w:rFonts w:ascii="Helvetica" w:hAnsi="Helvetica" w:cs="Helvetica"/>
          <w:b/>
          <w:i/>
          <w:sz w:val="28"/>
          <w:szCs w:val="28"/>
          <w:lang w:val="es-ES"/>
        </w:rPr>
        <w:t>fotografía estática y con el guiado</w:t>
      </w:r>
      <w:r w:rsidRPr="00AF62F2">
        <w:rPr>
          <w:rFonts w:ascii="Helvetica" w:hAnsi="Helvetica" w:cs="Helvetica"/>
          <w:sz w:val="28"/>
          <w:szCs w:val="28"/>
          <w:lang w:val="es-ES"/>
        </w:rPr>
        <w:t xml:space="preserve"> de una montura para telescopios dotada de motores de seguimiento.</w:t>
      </w:r>
    </w:p>
    <w:p w14:paraId="3D8EA7E6" w14:textId="77777777" w:rsidR="0072609F" w:rsidRPr="00AF62F2" w:rsidRDefault="0072609F" w:rsidP="0072609F">
      <w:pPr>
        <w:widowControl w:val="0"/>
        <w:autoSpaceDE w:val="0"/>
        <w:autoSpaceDN w:val="0"/>
        <w:adjustRightInd w:val="0"/>
        <w:jc w:val="both"/>
        <w:rPr>
          <w:rFonts w:ascii="Helvetica" w:hAnsi="Helvetica" w:cs="Helvetica"/>
          <w:sz w:val="28"/>
          <w:szCs w:val="28"/>
          <w:lang w:val="es-ES"/>
        </w:rPr>
      </w:pPr>
    </w:p>
    <w:p w14:paraId="24CBFC3F" w14:textId="77777777" w:rsidR="0072609F" w:rsidRPr="00AF62F2" w:rsidRDefault="0072609F" w:rsidP="0072609F">
      <w:pPr>
        <w:jc w:val="both"/>
        <w:rPr>
          <w:rFonts w:ascii="Helvetica" w:hAnsi="Helvetica" w:cs="Helvetica"/>
          <w:sz w:val="28"/>
          <w:szCs w:val="28"/>
          <w:lang w:val="es-ES"/>
        </w:rPr>
      </w:pPr>
      <w:r w:rsidRPr="00AF62F2">
        <w:rPr>
          <w:rFonts w:ascii="Helvetica" w:hAnsi="Helvetica" w:cs="Helvetica"/>
          <w:sz w:val="28"/>
          <w:szCs w:val="28"/>
          <w:lang w:val="es-ES"/>
        </w:rPr>
        <w:t xml:space="preserve">- </w:t>
      </w:r>
      <w:r w:rsidRPr="00C22CFE">
        <w:rPr>
          <w:rFonts w:ascii="Helvetica" w:hAnsi="Helvetica" w:cs="Helvetica"/>
          <w:b/>
          <w:i/>
          <w:sz w:val="28"/>
          <w:szCs w:val="28"/>
          <w:lang w:val="es-ES"/>
        </w:rPr>
        <w:t>Fotografía planetaria</w:t>
      </w:r>
      <w:r w:rsidRPr="00AF62F2">
        <w:rPr>
          <w:rFonts w:ascii="Helvetica" w:hAnsi="Helvetica" w:cs="Helvetica"/>
          <w:sz w:val="28"/>
          <w:szCs w:val="28"/>
          <w:lang w:val="es-ES"/>
        </w:rPr>
        <w:t>, la más asequible. Veremos las cámaras que se pueden utilizar, incluso lo que se puede hacer con nuestra réflex digital.</w:t>
      </w:r>
    </w:p>
    <w:p w14:paraId="3F227565" w14:textId="77777777" w:rsidR="0072609F" w:rsidRPr="00AF62F2" w:rsidRDefault="0072609F" w:rsidP="0072609F">
      <w:pPr>
        <w:jc w:val="both"/>
        <w:rPr>
          <w:rFonts w:ascii="Helvetica" w:hAnsi="Helvetica" w:cs="Helvetica"/>
          <w:sz w:val="28"/>
          <w:szCs w:val="28"/>
          <w:lang w:val="es-ES"/>
        </w:rPr>
      </w:pPr>
    </w:p>
    <w:p w14:paraId="27FE712B" w14:textId="77777777" w:rsidR="0072609F" w:rsidRPr="00AF62F2" w:rsidRDefault="0072609F" w:rsidP="0072609F">
      <w:pPr>
        <w:jc w:val="both"/>
        <w:rPr>
          <w:rFonts w:ascii="Helvetica" w:hAnsi="Helvetica" w:cs="Helvetica"/>
          <w:sz w:val="28"/>
          <w:szCs w:val="28"/>
          <w:lang w:val="es-ES"/>
        </w:rPr>
      </w:pPr>
      <w:r w:rsidRPr="00AF62F2">
        <w:rPr>
          <w:rFonts w:ascii="Helvetica" w:hAnsi="Helvetica" w:cs="Helvetica"/>
          <w:sz w:val="28"/>
          <w:szCs w:val="28"/>
          <w:lang w:val="es-ES"/>
        </w:rPr>
        <w:t xml:space="preserve">- </w:t>
      </w:r>
      <w:r w:rsidRPr="00C22CFE">
        <w:rPr>
          <w:rFonts w:ascii="Helvetica" w:hAnsi="Helvetica" w:cs="Helvetica"/>
          <w:b/>
          <w:i/>
          <w:sz w:val="28"/>
          <w:szCs w:val="28"/>
          <w:lang w:val="es-ES"/>
        </w:rPr>
        <w:t>Fotografía de cielo profundo</w:t>
      </w:r>
      <w:r w:rsidRPr="00AF62F2">
        <w:rPr>
          <w:rFonts w:ascii="Helvetica" w:hAnsi="Helvetica" w:cs="Helvetica"/>
          <w:sz w:val="28"/>
          <w:szCs w:val="28"/>
          <w:lang w:val="es-ES"/>
        </w:rPr>
        <w:t>. Haremos una aproximación.</w:t>
      </w:r>
    </w:p>
    <w:p w14:paraId="6748516A" w14:textId="77777777" w:rsidR="0072609F" w:rsidRPr="00AF62F2" w:rsidRDefault="0072609F" w:rsidP="0072609F">
      <w:pPr>
        <w:jc w:val="both"/>
        <w:rPr>
          <w:rFonts w:ascii="Helvetica" w:hAnsi="Helvetica" w:cs="Helvetica"/>
          <w:sz w:val="28"/>
          <w:szCs w:val="28"/>
          <w:lang w:val="es-ES"/>
        </w:rPr>
      </w:pPr>
    </w:p>
    <w:p w14:paraId="5C6844B2" w14:textId="77777777" w:rsidR="0072609F" w:rsidRPr="00AF62F2" w:rsidRDefault="0072609F" w:rsidP="0072609F">
      <w:pPr>
        <w:widowControl w:val="0"/>
        <w:autoSpaceDE w:val="0"/>
        <w:autoSpaceDN w:val="0"/>
        <w:adjustRightInd w:val="0"/>
        <w:jc w:val="both"/>
        <w:rPr>
          <w:rFonts w:ascii="Helvetica" w:hAnsi="Helvetica" w:cs="Helvetica"/>
          <w:sz w:val="28"/>
          <w:szCs w:val="28"/>
          <w:lang w:val="es-ES"/>
        </w:rPr>
      </w:pPr>
      <w:r w:rsidRPr="00AF62F2">
        <w:rPr>
          <w:rFonts w:ascii="Helvetica" w:hAnsi="Helvetica" w:cs="Helvetica"/>
          <w:sz w:val="28"/>
          <w:szCs w:val="28"/>
          <w:lang w:val="es-ES"/>
        </w:rPr>
        <w:t xml:space="preserve">- </w:t>
      </w:r>
      <w:r w:rsidRPr="00C22CFE">
        <w:rPr>
          <w:rFonts w:ascii="Helvetica" w:hAnsi="Helvetica" w:cs="Helvetica"/>
          <w:b/>
          <w:i/>
          <w:sz w:val="28"/>
          <w:szCs w:val="28"/>
          <w:lang w:val="es-ES"/>
        </w:rPr>
        <w:t>Procesado de imagen astronómica</w:t>
      </w:r>
      <w:r w:rsidRPr="00AF62F2">
        <w:rPr>
          <w:rFonts w:ascii="Helvetica" w:hAnsi="Helvetica" w:cs="Helvetica"/>
          <w:sz w:val="28"/>
          <w:szCs w:val="28"/>
          <w:lang w:val="es-ES"/>
        </w:rPr>
        <w:t xml:space="preserve">: Técnica de obtención de imágenes con la integración de fotogramas de video. Técnicas de mejora de imágenes únicas. Técnicas más avanzadas de integración de imágenes (Alineado, apilado y suma) y su posterior revelado ó DDP (Digital </w:t>
      </w:r>
      <w:proofErr w:type="spellStart"/>
      <w:r w:rsidRPr="00AF62F2">
        <w:rPr>
          <w:rFonts w:ascii="Helvetica" w:hAnsi="Helvetica" w:cs="Helvetica"/>
          <w:sz w:val="28"/>
          <w:szCs w:val="28"/>
          <w:lang w:val="es-ES"/>
        </w:rPr>
        <w:t>Development</w:t>
      </w:r>
      <w:proofErr w:type="spellEnd"/>
      <w:r w:rsidRPr="00AF62F2">
        <w:rPr>
          <w:rFonts w:ascii="Helvetica" w:hAnsi="Helvetica" w:cs="Helvetica"/>
          <w:sz w:val="28"/>
          <w:szCs w:val="28"/>
          <w:lang w:val="es-ES"/>
        </w:rPr>
        <w:t xml:space="preserve"> </w:t>
      </w:r>
      <w:proofErr w:type="spellStart"/>
      <w:r w:rsidRPr="00AF62F2">
        <w:rPr>
          <w:rFonts w:ascii="Helvetica" w:hAnsi="Helvetica" w:cs="Helvetica"/>
          <w:sz w:val="28"/>
          <w:szCs w:val="28"/>
          <w:lang w:val="es-ES"/>
        </w:rPr>
        <w:t>Process</w:t>
      </w:r>
      <w:proofErr w:type="spellEnd"/>
      <w:r w:rsidRPr="00AF62F2">
        <w:rPr>
          <w:rFonts w:ascii="Helvetica" w:hAnsi="Helvetica" w:cs="Helvetica"/>
          <w:sz w:val="28"/>
          <w:szCs w:val="28"/>
          <w:lang w:val="es-ES"/>
        </w:rPr>
        <w:t>). Método básico de proceso zonal y otras técnicas desarrolladas por el ponente durante el curso.</w:t>
      </w:r>
    </w:p>
    <w:p w14:paraId="27203DCD" w14:textId="77777777" w:rsidR="0072609F" w:rsidRPr="00AF62F2" w:rsidRDefault="0072609F" w:rsidP="0072609F">
      <w:pPr>
        <w:widowControl w:val="0"/>
        <w:autoSpaceDE w:val="0"/>
        <w:autoSpaceDN w:val="0"/>
        <w:adjustRightInd w:val="0"/>
        <w:jc w:val="both"/>
        <w:rPr>
          <w:rFonts w:ascii="Helvetica" w:hAnsi="Helvetica" w:cs="Helvetica"/>
          <w:sz w:val="28"/>
          <w:szCs w:val="28"/>
          <w:lang w:val="es-ES"/>
        </w:rPr>
      </w:pPr>
    </w:p>
    <w:p w14:paraId="1AEFB2D9" w14:textId="77777777" w:rsidR="0072609F" w:rsidRPr="00AF62F2" w:rsidRDefault="0072609F" w:rsidP="0072609F">
      <w:pPr>
        <w:widowControl w:val="0"/>
        <w:autoSpaceDE w:val="0"/>
        <w:autoSpaceDN w:val="0"/>
        <w:adjustRightInd w:val="0"/>
        <w:jc w:val="both"/>
        <w:rPr>
          <w:rFonts w:ascii="Helvetica" w:hAnsi="Helvetica" w:cs="Helvetica"/>
          <w:sz w:val="28"/>
          <w:szCs w:val="28"/>
          <w:lang w:val="es-ES"/>
        </w:rPr>
      </w:pPr>
      <w:r w:rsidRPr="00AF62F2">
        <w:rPr>
          <w:rFonts w:ascii="Helvetica" w:hAnsi="Helvetica" w:cs="Helvetica"/>
          <w:sz w:val="28"/>
          <w:szCs w:val="28"/>
          <w:lang w:val="es-ES"/>
        </w:rPr>
        <w:t xml:space="preserve">- </w:t>
      </w:r>
      <w:r w:rsidRPr="00C22CFE">
        <w:rPr>
          <w:rFonts w:ascii="Helvetica" w:hAnsi="Helvetica" w:cs="Helvetica"/>
          <w:b/>
          <w:i/>
          <w:sz w:val="28"/>
          <w:szCs w:val="28"/>
          <w:lang w:val="es-ES"/>
        </w:rPr>
        <w:t>SESION PRÁCTICA</w:t>
      </w:r>
      <w:r w:rsidRPr="00AF62F2">
        <w:rPr>
          <w:rFonts w:ascii="Helvetica" w:hAnsi="Helvetica" w:cs="Helvetica"/>
          <w:sz w:val="28"/>
          <w:szCs w:val="28"/>
          <w:lang w:val="es-ES"/>
        </w:rPr>
        <w:t xml:space="preserve"> (supeditada a una noche despejada y con Luna)</w:t>
      </w:r>
    </w:p>
    <w:p w14:paraId="78ACEC58" w14:textId="77777777" w:rsidR="0072609F" w:rsidRPr="00AF62F2" w:rsidRDefault="0072609F" w:rsidP="0072609F">
      <w:pPr>
        <w:widowControl w:val="0"/>
        <w:autoSpaceDE w:val="0"/>
        <w:autoSpaceDN w:val="0"/>
        <w:adjustRightInd w:val="0"/>
        <w:jc w:val="both"/>
        <w:rPr>
          <w:rFonts w:ascii="Helvetica" w:hAnsi="Helvetica" w:cs="Helvetica"/>
          <w:sz w:val="28"/>
          <w:szCs w:val="28"/>
          <w:lang w:val="es-ES"/>
        </w:rPr>
      </w:pPr>
      <w:r w:rsidRPr="00AF62F2">
        <w:rPr>
          <w:rFonts w:ascii="Helvetica" w:hAnsi="Helvetica" w:cs="Helvetica"/>
          <w:sz w:val="28"/>
          <w:szCs w:val="28"/>
          <w:lang w:val="es-ES"/>
        </w:rPr>
        <w:t xml:space="preserve">Se realizará una sesión práctica para que los alumnos puedan ver el funcionamiento de una montura </w:t>
      </w:r>
      <w:proofErr w:type="spellStart"/>
      <w:r w:rsidRPr="00AF62F2">
        <w:rPr>
          <w:rFonts w:ascii="Helvetica" w:hAnsi="Helvetica" w:cs="Helvetica"/>
          <w:sz w:val="28"/>
          <w:szCs w:val="28"/>
          <w:lang w:val="es-ES"/>
        </w:rPr>
        <w:t>computerizada</w:t>
      </w:r>
      <w:proofErr w:type="spellEnd"/>
      <w:r w:rsidRPr="00AF62F2">
        <w:rPr>
          <w:rFonts w:ascii="Helvetica" w:hAnsi="Helvetica" w:cs="Helvetica"/>
          <w:sz w:val="28"/>
          <w:szCs w:val="28"/>
          <w:lang w:val="es-ES"/>
        </w:rPr>
        <w:t xml:space="preserve"> y un telescopio con adaptador para cámaras Réflex. De esta forma y empezando con La Luna, que es objeto más fácil para iniciarse, se podrán obtener imágenes y vídeos para su posterior procesamiento.</w:t>
      </w:r>
    </w:p>
    <w:p w14:paraId="1CF3F10B" w14:textId="77777777" w:rsidR="0072609F" w:rsidRPr="00AF62F2" w:rsidRDefault="0072609F" w:rsidP="0072609F">
      <w:pPr>
        <w:widowControl w:val="0"/>
        <w:autoSpaceDE w:val="0"/>
        <w:autoSpaceDN w:val="0"/>
        <w:adjustRightInd w:val="0"/>
        <w:jc w:val="both"/>
        <w:rPr>
          <w:rFonts w:ascii="Helvetica" w:hAnsi="Helvetica" w:cs="Helvetica"/>
          <w:sz w:val="28"/>
          <w:szCs w:val="28"/>
          <w:lang w:val="es-ES"/>
        </w:rPr>
      </w:pPr>
    </w:p>
    <w:p w14:paraId="5572FD40" w14:textId="77777777" w:rsidR="0072609F" w:rsidRPr="00AF62F2" w:rsidRDefault="0072609F" w:rsidP="0072609F">
      <w:pPr>
        <w:widowControl w:val="0"/>
        <w:autoSpaceDE w:val="0"/>
        <w:autoSpaceDN w:val="0"/>
        <w:adjustRightInd w:val="0"/>
        <w:jc w:val="both"/>
        <w:rPr>
          <w:rFonts w:ascii="Helvetica" w:hAnsi="Helvetica" w:cs="Helvetica"/>
          <w:b/>
          <w:i/>
          <w:sz w:val="28"/>
          <w:szCs w:val="28"/>
          <w:lang w:val="es-ES"/>
        </w:rPr>
      </w:pPr>
      <w:r w:rsidRPr="00AF62F2">
        <w:rPr>
          <w:rFonts w:ascii="Helvetica" w:hAnsi="Helvetica" w:cs="Helvetica"/>
          <w:b/>
          <w:i/>
          <w:sz w:val="28"/>
          <w:szCs w:val="28"/>
          <w:lang w:val="es-ES"/>
        </w:rPr>
        <w:t>Datos básicos del curso:</w:t>
      </w:r>
    </w:p>
    <w:p w14:paraId="376A5A51" w14:textId="77777777" w:rsidR="0072609F" w:rsidRPr="00AF62F2" w:rsidRDefault="0072609F" w:rsidP="0072609F">
      <w:pPr>
        <w:widowControl w:val="0"/>
        <w:autoSpaceDE w:val="0"/>
        <w:autoSpaceDN w:val="0"/>
        <w:adjustRightInd w:val="0"/>
        <w:jc w:val="both"/>
        <w:rPr>
          <w:rFonts w:ascii="Helvetica" w:hAnsi="Helvetica" w:cs="Helvetica"/>
          <w:sz w:val="28"/>
          <w:szCs w:val="28"/>
          <w:lang w:val="es-ES"/>
        </w:rPr>
      </w:pPr>
      <w:r w:rsidRPr="00AF62F2">
        <w:rPr>
          <w:rFonts w:ascii="Helvetica" w:hAnsi="Helvetica" w:cs="Helvetica"/>
          <w:sz w:val="28"/>
          <w:szCs w:val="28"/>
          <w:lang w:val="es-ES"/>
        </w:rPr>
        <w:t>Fecha: 13, 14 y 15 de Octubre</w:t>
      </w:r>
    </w:p>
    <w:p w14:paraId="061795A5" w14:textId="77777777" w:rsidR="0072609F" w:rsidRPr="00AF62F2" w:rsidRDefault="0072609F" w:rsidP="0072609F">
      <w:pPr>
        <w:widowControl w:val="0"/>
        <w:autoSpaceDE w:val="0"/>
        <w:autoSpaceDN w:val="0"/>
        <w:adjustRightInd w:val="0"/>
        <w:jc w:val="both"/>
        <w:rPr>
          <w:rFonts w:ascii="Helvetica" w:hAnsi="Helvetica" w:cs="Helvetica"/>
          <w:sz w:val="28"/>
          <w:szCs w:val="28"/>
          <w:lang w:val="es-ES"/>
        </w:rPr>
      </w:pPr>
      <w:r w:rsidRPr="00AF62F2">
        <w:rPr>
          <w:rFonts w:ascii="Helvetica" w:hAnsi="Helvetica" w:cs="Helvetica"/>
          <w:sz w:val="28"/>
          <w:szCs w:val="28"/>
          <w:lang w:val="es-ES"/>
        </w:rPr>
        <w:t xml:space="preserve">Horarios: </w:t>
      </w:r>
    </w:p>
    <w:p w14:paraId="51D4819B" w14:textId="77777777" w:rsidR="0072609F" w:rsidRPr="00AF62F2" w:rsidRDefault="0072609F" w:rsidP="0072609F">
      <w:pPr>
        <w:widowControl w:val="0"/>
        <w:autoSpaceDE w:val="0"/>
        <w:autoSpaceDN w:val="0"/>
        <w:adjustRightInd w:val="0"/>
        <w:jc w:val="both"/>
        <w:rPr>
          <w:rFonts w:ascii="Helvetica" w:hAnsi="Helvetica" w:cs="Helvetica"/>
          <w:sz w:val="28"/>
          <w:szCs w:val="28"/>
          <w:lang w:val="es-ES"/>
        </w:rPr>
      </w:pPr>
      <w:r w:rsidRPr="00AF62F2">
        <w:rPr>
          <w:rFonts w:ascii="Helvetica" w:hAnsi="Helvetica" w:cs="Helvetica"/>
          <w:sz w:val="28"/>
          <w:szCs w:val="28"/>
          <w:lang w:val="es-ES"/>
        </w:rPr>
        <w:t>Viernes de 17h a 20h</w:t>
      </w:r>
    </w:p>
    <w:p w14:paraId="607CE6A8" w14:textId="76145AA2" w:rsidR="0072609F" w:rsidRPr="00AF62F2" w:rsidRDefault="0072609F" w:rsidP="0072609F">
      <w:pPr>
        <w:widowControl w:val="0"/>
        <w:autoSpaceDE w:val="0"/>
        <w:autoSpaceDN w:val="0"/>
        <w:adjustRightInd w:val="0"/>
        <w:jc w:val="both"/>
        <w:rPr>
          <w:rFonts w:ascii="Helvetica" w:hAnsi="Helvetica" w:cs="Helvetica"/>
          <w:sz w:val="28"/>
          <w:szCs w:val="28"/>
          <w:lang w:val="es-ES"/>
        </w:rPr>
      </w:pPr>
      <w:r w:rsidRPr="00AF62F2">
        <w:rPr>
          <w:rFonts w:ascii="Helvetica" w:hAnsi="Helvetica" w:cs="Helvetica"/>
          <w:sz w:val="28"/>
          <w:szCs w:val="28"/>
          <w:lang w:val="es-ES"/>
        </w:rPr>
        <w:t xml:space="preserve">Sábado de </w:t>
      </w:r>
      <w:r w:rsidR="00BE2A76">
        <w:rPr>
          <w:rFonts w:ascii="Helvetica" w:hAnsi="Helvetica" w:cs="Helvetica"/>
          <w:sz w:val="28"/>
          <w:szCs w:val="28"/>
          <w:lang w:val="es-ES"/>
        </w:rPr>
        <w:t>1</w:t>
      </w:r>
      <w:r w:rsidRPr="00AF62F2">
        <w:rPr>
          <w:rFonts w:ascii="Helvetica" w:hAnsi="Helvetica" w:cs="Helvetica"/>
          <w:sz w:val="28"/>
          <w:szCs w:val="28"/>
          <w:lang w:val="es-ES"/>
        </w:rPr>
        <w:t>7h a 20h</w:t>
      </w:r>
    </w:p>
    <w:p w14:paraId="32A9A295" w14:textId="77777777" w:rsidR="0072609F" w:rsidRPr="00AF62F2" w:rsidRDefault="0072609F" w:rsidP="0072609F">
      <w:pPr>
        <w:widowControl w:val="0"/>
        <w:autoSpaceDE w:val="0"/>
        <w:autoSpaceDN w:val="0"/>
        <w:adjustRightInd w:val="0"/>
        <w:jc w:val="both"/>
        <w:rPr>
          <w:rFonts w:ascii="Helvetica" w:hAnsi="Helvetica" w:cs="Helvetica"/>
          <w:sz w:val="28"/>
          <w:szCs w:val="28"/>
          <w:lang w:val="es-ES"/>
        </w:rPr>
      </w:pPr>
      <w:r w:rsidRPr="00AF62F2">
        <w:rPr>
          <w:rFonts w:ascii="Helvetica" w:hAnsi="Helvetica" w:cs="Helvetica"/>
          <w:sz w:val="28"/>
          <w:szCs w:val="28"/>
          <w:lang w:val="es-ES"/>
        </w:rPr>
        <w:t>Domingo de 17h a 20h</w:t>
      </w:r>
    </w:p>
    <w:p w14:paraId="30CF0905" w14:textId="77777777" w:rsidR="0072609F" w:rsidRPr="00AF62F2" w:rsidRDefault="0072609F" w:rsidP="0072609F">
      <w:pPr>
        <w:widowControl w:val="0"/>
        <w:autoSpaceDE w:val="0"/>
        <w:autoSpaceDN w:val="0"/>
        <w:adjustRightInd w:val="0"/>
        <w:jc w:val="both"/>
        <w:rPr>
          <w:rFonts w:ascii="Helvetica" w:hAnsi="Helvetica" w:cs="Helvetica"/>
          <w:sz w:val="28"/>
          <w:szCs w:val="28"/>
          <w:lang w:val="es-ES"/>
        </w:rPr>
      </w:pPr>
      <w:r w:rsidRPr="00AF62F2">
        <w:rPr>
          <w:rFonts w:ascii="Helvetica" w:hAnsi="Helvetica" w:cs="Helvetica"/>
          <w:sz w:val="28"/>
          <w:szCs w:val="28"/>
          <w:lang w:val="es-ES"/>
        </w:rPr>
        <w:t xml:space="preserve">Docente: Manuel Fernández del Observatorio </w:t>
      </w:r>
      <w:proofErr w:type="spellStart"/>
      <w:r w:rsidRPr="00AF62F2">
        <w:rPr>
          <w:rFonts w:ascii="Helvetica" w:hAnsi="Helvetica" w:cs="Helvetica"/>
          <w:sz w:val="28"/>
          <w:szCs w:val="28"/>
          <w:lang w:val="es-ES"/>
        </w:rPr>
        <w:t>Infrared</w:t>
      </w:r>
      <w:proofErr w:type="spellEnd"/>
      <w:r w:rsidRPr="00AF62F2">
        <w:rPr>
          <w:rFonts w:ascii="Helvetica" w:hAnsi="Helvetica" w:cs="Helvetica"/>
          <w:sz w:val="28"/>
          <w:szCs w:val="28"/>
          <w:lang w:val="es-ES"/>
        </w:rPr>
        <w:t xml:space="preserve"> </w:t>
      </w:r>
    </w:p>
    <w:p w14:paraId="1199C4F5" w14:textId="77777777" w:rsidR="0072609F" w:rsidRPr="00AF62F2" w:rsidRDefault="0072609F" w:rsidP="0072609F">
      <w:pPr>
        <w:widowControl w:val="0"/>
        <w:autoSpaceDE w:val="0"/>
        <w:autoSpaceDN w:val="0"/>
        <w:adjustRightInd w:val="0"/>
        <w:jc w:val="both"/>
        <w:rPr>
          <w:rFonts w:ascii="Helvetica" w:hAnsi="Helvetica" w:cs="Helvetica"/>
          <w:sz w:val="28"/>
          <w:szCs w:val="28"/>
          <w:lang w:val="es-ES"/>
        </w:rPr>
      </w:pPr>
      <w:r w:rsidRPr="00AF62F2">
        <w:rPr>
          <w:rFonts w:ascii="Helvetica" w:hAnsi="Helvetica" w:cs="Helvetica"/>
          <w:sz w:val="28"/>
          <w:szCs w:val="28"/>
          <w:lang w:val="es-ES"/>
        </w:rPr>
        <w:t xml:space="preserve">Lugar: </w:t>
      </w:r>
      <w:proofErr w:type="spellStart"/>
      <w:r w:rsidRPr="00AF62F2">
        <w:rPr>
          <w:rFonts w:ascii="Helvetica" w:hAnsi="Helvetica" w:cs="Helvetica"/>
          <w:sz w:val="28"/>
          <w:szCs w:val="28"/>
          <w:lang w:val="es-ES"/>
        </w:rPr>
        <w:t>Via</w:t>
      </w:r>
      <w:proofErr w:type="spellEnd"/>
      <w:r w:rsidRPr="00AF62F2">
        <w:rPr>
          <w:rFonts w:ascii="Helvetica" w:hAnsi="Helvetica" w:cs="Helvetica"/>
          <w:sz w:val="28"/>
          <w:szCs w:val="28"/>
          <w:lang w:val="es-ES"/>
        </w:rPr>
        <w:t xml:space="preserve"> </w:t>
      </w:r>
      <w:proofErr w:type="spellStart"/>
      <w:r w:rsidRPr="00AF62F2">
        <w:rPr>
          <w:rFonts w:ascii="Helvetica" w:hAnsi="Helvetica" w:cs="Helvetica"/>
          <w:sz w:val="28"/>
          <w:szCs w:val="28"/>
          <w:lang w:val="es-ES"/>
        </w:rPr>
        <w:t>Factum</w:t>
      </w:r>
      <w:proofErr w:type="spellEnd"/>
      <w:r w:rsidRPr="00AF62F2">
        <w:rPr>
          <w:rFonts w:ascii="Helvetica" w:hAnsi="Helvetica" w:cs="Helvetica"/>
          <w:sz w:val="28"/>
          <w:szCs w:val="28"/>
          <w:lang w:val="es-ES"/>
        </w:rPr>
        <w:t xml:space="preserve">, Av. Condesa </w:t>
      </w:r>
      <w:proofErr w:type="spellStart"/>
      <w:r w:rsidRPr="00AF62F2">
        <w:rPr>
          <w:rFonts w:ascii="Helvetica" w:hAnsi="Helvetica" w:cs="Helvetica"/>
          <w:sz w:val="28"/>
          <w:szCs w:val="28"/>
          <w:lang w:val="es-ES"/>
        </w:rPr>
        <w:t>Sagasta</w:t>
      </w:r>
      <w:proofErr w:type="spellEnd"/>
      <w:r w:rsidRPr="00AF62F2">
        <w:rPr>
          <w:rFonts w:ascii="Helvetica" w:hAnsi="Helvetica" w:cs="Helvetica"/>
          <w:sz w:val="28"/>
          <w:szCs w:val="28"/>
          <w:lang w:val="es-ES"/>
        </w:rPr>
        <w:t xml:space="preserve"> 36, León</w:t>
      </w:r>
    </w:p>
    <w:p w14:paraId="7804C717" w14:textId="5EE68972" w:rsidR="004D47CD" w:rsidRDefault="0072609F" w:rsidP="00C22CFE">
      <w:pPr>
        <w:widowControl w:val="0"/>
        <w:autoSpaceDE w:val="0"/>
        <w:autoSpaceDN w:val="0"/>
        <w:adjustRightInd w:val="0"/>
        <w:jc w:val="both"/>
        <w:rPr>
          <w:rFonts w:ascii="Helvetica" w:hAnsi="Helvetica" w:cs="Helvetica Neue"/>
          <w:color w:val="16191F"/>
          <w:sz w:val="28"/>
          <w:szCs w:val="28"/>
          <w:lang w:val="es-ES"/>
        </w:rPr>
      </w:pPr>
      <w:r w:rsidRPr="00AF62F2">
        <w:rPr>
          <w:rFonts w:ascii="Helvetica" w:hAnsi="Helvetica" w:cs="Helvetica"/>
          <w:sz w:val="28"/>
          <w:szCs w:val="28"/>
          <w:lang w:val="es-ES"/>
        </w:rPr>
        <w:t xml:space="preserve">Precio: 25 € para socios de </w:t>
      </w:r>
      <w:proofErr w:type="spellStart"/>
      <w:r w:rsidRPr="00AF62F2">
        <w:rPr>
          <w:rFonts w:ascii="Helvetica" w:hAnsi="Helvetica" w:cs="Helvetica"/>
          <w:sz w:val="28"/>
          <w:szCs w:val="28"/>
          <w:lang w:val="es-ES"/>
        </w:rPr>
        <w:t>Focus</w:t>
      </w:r>
      <w:proofErr w:type="spellEnd"/>
      <w:r w:rsidRPr="00AF62F2">
        <w:rPr>
          <w:rFonts w:ascii="Helvetica" w:hAnsi="Helvetica" w:cs="Helvetica"/>
          <w:sz w:val="28"/>
          <w:szCs w:val="28"/>
          <w:lang w:val="es-ES"/>
        </w:rPr>
        <w:t xml:space="preserve"> y 50 € para no socios.</w:t>
      </w:r>
      <w:r w:rsidR="004D47CD" w:rsidRPr="00AF62F2">
        <w:rPr>
          <w:rFonts w:ascii="Helvetica" w:hAnsi="Helvetica" w:cs="Helvetica Neue"/>
          <w:color w:val="16191F"/>
          <w:sz w:val="28"/>
          <w:szCs w:val="28"/>
          <w:lang w:val="es-ES"/>
        </w:rPr>
        <w:tab/>
      </w:r>
    </w:p>
    <w:p w14:paraId="46CDFDAE" w14:textId="305B0613" w:rsidR="00D034C0" w:rsidRPr="00AF62F2" w:rsidRDefault="00D034C0" w:rsidP="00C22CFE">
      <w:pPr>
        <w:widowControl w:val="0"/>
        <w:autoSpaceDE w:val="0"/>
        <w:autoSpaceDN w:val="0"/>
        <w:adjustRightInd w:val="0"/>
        <w:jc w:val="both"/>
        <w:rPr>
          <w:rFonts w:ascii="Helvetica" w:hAnsi="Helvetica"/>
          <w:sz w:val="28"/>
          <w:szCs w:val="28"/>
        </w:rPr>
      </w:pPr>
      <w:bookmarkStart w:id="0" w:name="_GoBack"/>
      <w:r>
        <w:rPr>
          <w:rFonts w:ascii="Helvetica" w:hAnsi="Helvetica"/>
          <w:noProof/>
          <w:sz w:val="28"/>
          <w:szCs w:val="28"/>
          <w:lang w:val="es-ES"/>
        </w:rPr>
        <w:drawing>
          <wp:inline distT="0" distB="0" distL="0" distR="0" wp14:anchorId="2F04CC23" wp14:editId="2A79E78D">
            <wp:extent cx="5662930" cy="800989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 Manuel Fdez Astro.jpg"/>
                    <pic:cNvPicPr/>
                  </pic:nvPicPr>
                  <pic:blipFill>
                    <a:blip r:embed="rId9">
                      <a:extLst>
                        <a:ext uri="{28A0092B-C50C-407E-A947-70E740481C1C}">
                          <a14:useLocalDpi xmlns:a14="http://schemas.microsoft.com/office/drawing/2010/main" val="0"/>
                        </a:ext>
                      </a:extLst>
                    </a:blip>
                    <a:stretch>
                      <a:fillRect/>
                    </a:stretch>
                  </pic:blipFill>
                  <pic:spPr>
                    <a:xfrm>
                      <a:off x="0" y="0"/>
                      <a:ext cx="5662930" cy="8009890"/>
                    </a:xfrm>
                    <a:prstGeom prst="rect">
                      <a:avLst/>
                    </a:prstGeom>
                  </pic:spPr>
                </pic:pic>
              </a:graphicData>
            </a:graphic>
          </wp:inline>
        </w:drawing>
      </w:r>
      <w:bookmarkEnd w:id="0"/>
    </w:p>
    <w:sectPr w:rsidR="00D034C0" w:rsidRPr="00AF62F2" w:rsidSect="00F37444">
      <w:headerReference w:type="even" r:id="rId10"/>
      <w:headerReference w:type="default" r:id="rId11"/>
      <w:pgSz w:w="11900" w:h="16840"/>
      <w:pgMar w:top="2808" w:right="1127" w:bottom="1418"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9DB113" w14:textId="77777777" w:rsidR="0001462B" w:rsidRDefault="0001462B" w:rsidP="0001462B">
      <w:r>
        <w:separator/>
      </w:r>
    </w:p>
  </w:endnote>
  <w:endnote w:type="continuationSeparator" w:id="0">
    <w:p w14:paraId="40CA70A0" w14:textId="77777777" w:rsidR="0001462B" w:rsidRDefault="0001462B" w:rsidP="00014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80000067"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142DA0" w14:textId="77777777" w:rsidR="0001462B" w:rsidRDefault="0001462B" w:rsidP="0001462B">
      <w:r>
        <w:separator/>
      </w:r>
    </w:p>
  </w:footnote>
  <w:footnote w:type="continuationSeparator" w:id="0">
    <w:p w14:paraId="72096623" w14:textId="77777777" w:rsidR="0001462B" w:rsidRDefault="0001462B" w:rsidP="0001462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E0E2C" w14:textId="77777777" w:rsidR="0001462B" w:rsidRDefault="00D034C0">
    <w:pPr>
      <w:pStyle w:val="Encabezado"/>
    </w:pPr>
    <w:sdt>
      <w:sdtPr>
        <w:id w:val="171999623"/>
        <w:placeholder>
          <w:docPart w:val="03C1F9CEDF4FB14888342D122A63703B"/>
        </w:placeholder>
        <w:temporary/>
        <w:showingPlcHdr/>
      </w:sdtPr>
      <w:sdtEndPr/>
      <w:sdtContent>
        <w:r w:rsidR="0001462B">
          <w:rPr>
            <w:lang w:val="es-ES"/>
          </w:rPr>
          <w:t>[Escriba texto]</w:t>
        </w:r>
      </w:sdtContent>
    </w:sdt>
    <w:r w:rsidR="0001462B">
      <w:ptab w:relativeTo="margin" w:alignment="center" w:leader="none"/>
    </w:r>
    <w:sdt>
      <w:sdtPr>
        <w:id w:val="171999624"/>
        <w:placeholder>
          <w:docPart w:val="2701B0662EC50C43A0DC1A05AA4EB761"/>
        </w:placeholder>
        <w:temporary/>
        <w:showingPlcHdr/>
      </w:sdtPr>
      <w:sdtEndPr/>
      <w:sdtContent>
        <w:r w:rsidR="0001462B">
          <w:rPr>
            <w:lang w:val="es-ES"/>
          </w:rPr>
          <w:t>[Escriba texto]</w:t>
        </w:r>
      </w:sdtContent>
    </w:sdt>
    <w:r w:rsidR="0001462B">
      <w:ptab w:relativeTo="margin" w:alignment="right" w:leader="none"/>
    </w:r>
    <w:sdt>
      <w:sdtPr>
        <w:id w:val="171999625"/>
        <w:placeholder>
          <w:docPart w:val="BEDA9A3CF760904D9DA9F1317AB7FB2C"/>
        </w:placeholder>
        <w:temporary/>
        <w:showingPlcHdr/>
      </w:sdtPr>
      <w:sdtEndPr/>
      <w:sdtContent>
        <w:r w:rsidR="0001462B">
          <w:rPr>
            <w:lang w:val="es-ES"/>
          </w:rPr>
          <w:t>[Escriba texto]</w:t>
        </w:r>
      </w:sdtContent>
    </w:sdt>
  </w:p>
  <w:p w14:paraId="542CF964" w14:textId="77777777" w:rsidR="0001462B" w:rsidRDefault="0001462B">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10C9B" w14:textId="74122EF1" w:rsidR="0001462B" w:rsidRDefault="00F37444">
    <w:pPr>
      <w:pStyle w:val="Encabezado"/>
    </w:pPr>
    <w:r>
      <w:rPr>
        <w:noProof/>
        <w:lang w:val="es-ES"/>
      </w:rPr>
      <w:drawing>
        <wp:anchor distT="0" distB="0" distL="114300" distR="114300" simplePos="0" relativeHeight="251660288" behindDoc="0" locked="0" layoutInCell="1" allowOverlap="1" wp14:anchorId="1987B065" wp14:editId="789FC896">
          <wp:simplePos x="0" y="0"/>
          <wp:positionH relativeFrom="column">
            <wp:posOffset>2743200</wp:posOffset>
          </wp:positionH>
          <wp:positionV relativeFrom="paragraph">
            <wp:posOffset>6350</wp:posOffset>
          </wp:positionV>
          <wp:extent cx="3004185" cy="847725"/>
          <wp:effectExtent l="0" t="0" r="0" b="0"/>
          <wp:wrapNone/>
          <wp:docPr id="1" name="Imagen 1" descr=" Mac HD:AstroFotografía:Astro Info:Logo Observatorio Infrared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Mac HD:AstroFotografía:Astro Info:Logo Observatorio Infrared_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418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462B">
      <w:rPr>
        <w:noProof/>
        <w:lang w:val="es-ES"/>
      </w:rPr>
      <w:drawing>
        <wp:anchor distT="0" distB="0" distL="114300" distR="114300" simplePos="0" relativeHeight="251659264" behindDoc="1" locked="0" layoutInCell="1" allowOverlap="1" wp14:anchorId="6EB0A912" wp14:editId="2E0980DE">
          <wp:simplePos x="0" y="0"/>
          <wp:positionH relativeFrom="column">
            <wp:posOffset>-342900</wp:posOffset>
          </wp:positionH>
          <wp:positionV relativeFrom="paragraph">
            <wp:posOffset>-296545</wp:posOffset>
          </wp:positionV>
          <wp:extent cx="1444625" cy="1021715"/>
          <wp:effectExtent l="0" t="0" r="317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CUS 01.jpg"/>
                  <pic:cNvPicPr/>
                </pic:nvPicPr>
                <pic:blipFill>
                  <a:blip r:embed="rId2">
                    <a:extLst>
                      <a:ext uri="{28A0092B-C50C-407E-A947-70E740481C1C}">
                        <a14:useLocalDpi xmlns:a14="http://schemas.microsoft.com/office/drawing/2010/main" val="0"/>
                      </a:ext>
                    </a:extLst>
                  </a:blip>
                  <a:stretch>
                    <a:fillRect/>
                  </a:stretch>
                </pic:blipFill>
                <pic:spPr>
                  <a:xfrm>
                    <a:off x="0" y="0"/>
                    <a:ext cx="1444625" cy="10217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1462B">
      <w:ptab w:relativeTo="margin" w:alignment="center" w:leader="none"/>
    </w:r>
    <w:r w:rsidR="0001462B">
      <w:ptab w:relativeTo="margin" w:alignment="right" w:leader="none"/>
    </w:r>
  </w:p>
  <w:p w14:paraId="293AD53C" w14:textId="5BC01C80" w:rsidR="0001462B" w:rsidRDefault="00F37444" w:rsidP="00F37444">
    <w:pPr>
      <w:pStyle w:val="Encabezado"/>
      <w:tabs>
        <w:tab w:val="clear" w:pos="4252"/>
        <w:tab w:val="clear" w:pos="8504"/>
        <w:tab w:val="left" w:pos="5948"/>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A8C"/>
    <w:rsid w:val="0001462B"/>
    <w:rsid w:val="0007257E"/>
    <w:rsid w:val="00116634"/>
    <w:rsid w:val="00244A63"/>
    <w:rsid w:val="002625D6"/>
    <w:rsid w:val="00282A7C"/>
    <w:rsid w:val="003217A1"/>
    <w:rsid w:val="004A4BC0"/>
    <w:rsid w:val="004D47CD"/>
    <w:rsid w:val="00540575"/>
    <w:rsid w:val="0072609F"/>
    <w:rsid w:val="007771D1"/>
    <w:rsid w:val="007A5A8C"/>
    <w:rsid w:val="007D4CD6"/>
    <w:rsid w:val="00A8438B"/>
    <w:rsid w:val="00AF62F2"/>
    <w:rsid w:val="00BE2A76"/>
    <w:rsid w:val="00C22CFE"/>
    <w:rsid w:val="00C84CFA"/>
    <w:rsid w:val="00D034C0"/>
    <w:rsid w:val="00E920C6"/>
    <w:rsid w:val="00F374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7CA24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1462B"/>
    <w:pPr>
      <w:tabs>
        <w:tab w:val="center" w:pos="4252"/>
        <w:tab w:val="right" w:pos="8504"/>
      </w:tabs>
    </w:pPr>
  </w:style>
  <w:style w:type="character" w:customStyle="1" w:styleId="EncabezadoCar">
    <w:name w:val="Encabezado Car"/>
    <w:basedOn w:val="Fuentedeprrafopredeter"/>
    <w:link w:val="Encabezado"/>
    <w:uiPriority w:val="99"/>
    <w:rsid w:val="0001462B"/>
  </w:style>
  <w:style w:type="paragraph" w:styleId="Piedepgina">
    <w:name w:val="footer"/>
    <w:basedOn w:val="Normal"/>
    <w:link w:val="PiedepginaCar"/>
    <w:uiPriority w:val="99"/>
    <w:unhideWhenUsed/>
    <w:rsid w:val="0001462B"/>
    <w:pPr>
      <w:tabs>
        <w:tab w:val="center" w:pos="4252"/>
        <w:tab w:val="right" w:pos="8504"/>
      </w:tabs>
    </w:pPr>
  </w:style>
  <w:style w:type="character" w:customStyle="1" w:styleId="PiedepginaCar">
    <w:name w:val="Pie de página Car"/>
    <w:basedOn w:val="Fuentedeprrafopredeter"/>
    <w:link w:val="Piedepgina"/>
    <w:uiPriority w:val="99"/>
    <w:rsid w:val="0001462B"/>
  </w:style>
  <w:style w:type="paragraph" w:styleId="Textodeglobo">
    <w:name w:val="Balloon Text"/>
    <w:basedOn w:val="Normal"/>
    <w:link w:val="TextodegloboCar"/>
    <w:uiPriority w:val="99"/>
    <w:semiHidden/>
    <w:unhideWhenUsed/>
    <w:rsid w:val="007771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771D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1462B"/>
    <w:pPr>
      <w:tabs>
        <w:tab w:val="center" w:pos="4252"/>
        <w:tab w:val="right" w:pos="8504"/>
      </w:tabs>
    </w:pPr>
  </w:style>
  <w:style w:type="character" w:customStyle="1" w:styleId="EncabezadoCar">
    <w:name w:val="Encabezado Car"/>
    <w:basedOn w:val="Fuentedeprrafopredeter"/>
    <w:link w:val="Encabezado"/>
    <w:uiPriority w:val="99"/>
    <w:rsid w:val="0001462B"/>
  </w:style>
  <w:style w:type="paragraph" w:styleId="Piedepgina">
    <w:name w:val="footer"/>
    <w:basedOn w:val="Normal"/>
    <w:link w:val="PiedepginaCar"/>
    <w:uiPriority w:val="99"/>
    <w:unhideWhenUsed/>
    <w:rsid w:val="0001462B"/>
    <w:pPr>
      <w:tabs>
        <w:tab w:val="center" w:pos="4252"/>
        <w:tab w:val="right" w:pos="8504"/>
      </w:tabs>
    </w:pPr>
  </w:style>
  <w:style w:type="character" w:customStyle="1" w:styleId="PiedepginaCar">
    <w:name w:val="Pie de página Car"/>
    <w:basedOn w:val="Fuentedeprrafopredeter"/>
    <w:link w:val="Piedepgina"/>
    <w:uiPriority w:val="99"/>
    <w:rsid w:val="0001462B"/>
  </w:style>
  <w:style w:type="paragraph" w:styleId="Textodeglobo">
    <w:name w:val="Balloon Text"/>
    <w:basedOn w:val="Normal"/>
    <w:link w:val="TextodegloboCar"/>
    <w:uiPriority w:val="99"/>
    <w:semiHidden/>
    <w:unhideWhenUsed/>
    <w:rsid w:val="007771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771D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g"/><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3C1F9CEDF4FB14888342D122A63703B"/>
        <w:category>
          <w:name w:val="General"/>
          <w:gallery w:val="placeholder"/>
        </w:category>
        <w:types>
          <w:type w:val="bbPlcHdr"/>
        </w:types>
        <w:behaviors>
          <w:behavior w:val="content"/>
        </w:behaviors>
        <w:guid w:val="{9C0D02C5-EFB0-5C4F-BBF1-EA137D1044C5}"/>
      </w:docPartPr>
      <w:docPartBody>
        <w:p w14:paraId="0614B7C3" w14:textId="362D1776" w:rsidR="002B6E36" w:rsidRDefault="0074213F" w:rsidP="0074213F">
          <w:pPr>
            <w:pStyle w:val="03C1F9CEDF4FB14888342D122A63703B"/>
          </w:pPr>
          <w:r>
            <w:rPr>
              <w:lang w:val="es-ES"/>
            </w:rPr>
            <w:t>[Escriba texto]</w:t>
          </w:r>
        </w:p>
      </w:docPartBody>
    </w:docPart>
    <w:docPart>
      <w:docPartPr>
        <w:name w:val="2701B0662EC50C43A0DC1A05AA4EB761"/>
        <w:category>
          <w:name w:val="General"/>
          <w:gallery w:val="placeholder"/>
        </w:category>
        <w:types>
          <w:type w:val="bbPlcHdr"/>
        </w:types>
        <w:behaviors>
          <w:behavior w:val="content"/>
        </w:behaviors>
        <w:guid w:val="{CA268F40-2FFB-3D40-AE1D-516AB3AD181C}"/>
      </w:docPartPr>
      <w:docPartBody>
        <w:p w14:paraId="7BDD19F2" w14:textId="39464E86" w:rsidR="002B6E36" w:rsidRDefault="0074213F" w:rsidP="0074213F">
          <w:pPr>
            <w:pStyle w:val="2701B0662EC50C43A0DC1A05AA4EB761"/>
          </w:pPr>
          <w:r>
            <w:rPr>
              <w:lang w:val="es-ES"/>
            </w:rPr>
            <w:t>[Escriba texto]</w:t>
          </w:r>
        </w:p>
      </w:docPartBody>
    </w:docPart>
    <w:docPart>
      <w:docPartPr>
        <w:name w:val="BEDA9A3CF760904D9DA9F1317AB7FB2C"/>
        <w:category>
          <w:name w:val="General"/>
          <w:gallery w:val="placeholder"/>
        </w:category>
        <w:types>
          <w:type w:val="bbPlcHdr"/>
        </w:types>
        <w:behaviors>
          <w:behavior w:val="content"/>
        </w:behaviors>
        <w:guid w:val="{A3F1FCD5-BC8B-314C-BCAF-A2E220AE8F56}"/>
      </w:docPartPr>
      <w:docPartBody>
        <w:p w14:paraId="52276ADA" w14:textId="02BE1C50" w:rsidR="002B6E36" w:rsidRDefault="0074213F" w:rsidP="0074213F">
          <w:pPr>
            <w:pStyle w:val="BEDA9A3CF760904D9DA9F1317AB7FB2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80000067"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13F"/>
    <w:rsid w:val="002B6E36"/>
    <w:rsid w:val="0074213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3C1F9CEDF4FB14888342D122A63703B">
    <w:name w:val="03C1F9CEDF4FB14888342D122A63703B"/>
    <w:rsid w:val="0074213F"/>
  </w:style>
  <w:style w:type="paragraph" w:customStyle="1" w:styleId="2701B0662EC50C43A0DC1A05AA4EB761">
    <w:name w:val="2701B0662EC50C43A0DC1A05AA4EB761"/>
    <w:rsid w:val="0074213F"/>
  </w:style>
  <w:style w:type="paragraph" w:customStyle="1" w:styleId="BEDA9A3CF760904D9DA9F1317AB7FB2C">
    <w:name w:val="BEDA9A3CF760904D9DA9F1317AB7FB2C"/>
    <w:rsid w:val="0074213F"/>
  </w:style>
  <w:style w:type="paragraph" w:customStyle="1" w:styleId="E87DE230AB8A7F4D9D1AA2384C2C8752">
    <w:name w:val="E87DE230AB8A7F4D9D1AA2384C2C8752"/>
    <w:rsid w:val="0074213F"/>
  </w:style>
  <w:style w:type="paragraph" w:customStyle="1" w:styleId="8E66B81D954FD24494ADBCA6D0D65E8A">
    <w:name w:val="8E66B81D954FD24494ADBCA6D0D65E8A"/>
    <w:rsid w:val="0074213F"/>
  </w:style>
  <w:style w:type="paragraph" w:customStyle="1" w:styleId="7A3F84912FF595499C2D991ABA0680C9">
    <w:name w:val="7A3F84912FF595499C2D991ABA0680C9"/>
    <w:rsid w:val="0074213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3C1F9CEDF4FB14888342D122A63703B">
    <w:name w:val="03C1F9CEDF4FB14888342D122A63703B"/>
    <w:rsid w:val="0074213F"/>
  </w:style>
  <w:style w:type="paragraph" w:customStyle="1" w:styleId="2701B0662EC50C43A0DC1A05AA4EB761">
    <w:name w:val="2701B0662EC50C43A0DC1A05AA4EB761"/>
    <w:rsid w:val="0074213F"/>
  </w:style>
  <w:style w:type="paragraph" w:customStyle="1" w:styleId="BEDA9A3CF760904D9DA9F1317AB7FB2C">
    <w:name w:val="BEDA9A3CF760904D9DA9F1317AB7FB2C"/>
    <w:rsid w:val="0074213F"/>
  </w:style>
  <w:style w:type="paragraph" w:customStyle="1" w:styleId="E87DE230AB8A7F4D9D1AA2384C2C8752">
    <w:name w:val="E87DE230AB8A7F4D9D1AA2384C2C8752"/>
    <w:rsid w:val="0074213F"/>
  </w:style>
  <w:style w:type="paragraph" w:customStyle="1" w:styleId="8E66B81D954FD24494ADBCA6D0D65E8A">
    <w:name w:val="8E66B81D954FD24494ADBCA6D0D65E8A"/>
    <w:rsid w:val="0074213F"/>
  </w:style>
  <w:style w:type="paragraph" w:customStyle="1" w:styleId="7A3F84912FF595499C2D991ABA0680C9">
    <w:name w:val="7A3F84912FF595499C2D991ABA0680C9"/>
    <w:rsid w:val="007421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82AFB-2363-5B44-963A-C874E97DA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479</Words>
  <Characters>2635</Characters>
  <Application>Microsoft Macintosh Word</Application>
  <DocSecurity>0</DocSecurity>
  <Lines>21</Lines>
  <Paragraphs>6</Paragraphs>
  <ScaleCrop>false</ScaleCrop>
  <Company/>
  <LinksUpToDate>false</LinksUpToDate>
  <CharactersWithSpaces>3108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 xxx</dc:creator>
  <cp:keywords/>
  <dc:description/>
  <cp:lastModifiedBy>Cori Fdez</cp:lastModifiedBy>
  <cp:revision>2</cp:revision>
  <dcterms:created xsi:type="dcterms:W3CDTF">2017-09-20T12:11:00Z</dcterms:created>
  <dcterms:modified xsi:type="dcterms:W3CDTF">2017-09-20T12:11:00Z</dcterms:modified>
</cp:coreProperties>
</file>